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6A36" w14:textId="4E9004A3" w:rsidR="005970AA" w:rsidRDefault="00423FAC" w:rsidP="00D05372">
      <w:pPr>
        <w:spacing w:line="360" w:lineRule="auto"/>
        <w:jc w:val="center"/>
        <w:rPr>
          <w:b/>
          <w:sz w:val="36"/>
          <w:szCs w:val="36"/>
        </w:rPr>
      </w:pPr>
      <w:bookmarkStart w:id="0" w:name="_Hlk232006086"/>
      <w:r>
        <w:rPr>
          <w:rFonts w:hint="eastAsia"/>
          <w:b/>
          <w:sz w:val="36"/>
          <w:szCs w:val="36"/>
        </w:rPr>
        <w:t>202</w:t>
      </w:r>
      <w:r w:rsidR="00D05372"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年</w:t>
      </w:r>
      <w:r w:rsidR="00D05372" w:rsidRPr="00D05372">
        <w:rPr>
          <w:rFonts w:hint="eastAsia"/>
          <w:b/>
          <w:sz w:val="36"/>
          <w:szCs w:val="36"/>
        </w:rPr>
        <w:t>临港园区保洁</w:t>
      </w:r>
      <w:r w:rsidR="00E32354">
        <w:rPr>
          <w:rFonts w:hint="eastAsia"/>
          <w:b/>
          <w:sz w:val="36"/>
          <w:szCs w:val="36"/>
        </w:rPr>
        <w:t>服务</w:t>
      </w:r>
      <w:r w:rsidR="00D05372" w:rsidRPr="00D05372">
        <w:rPr>
          <w:rFonts w:hint="eastAsia"/>
          <w:b/>
          <w:sz w:val="36"/>
          <w:szCs w:val="36"/>
        </w:rPr>
        <w:t>需求</w:t>
      </w:r>
    </w:p>
    <w:bookmarkEnd w:id="0"/>
    <w:p w14:paraId="426EB9AB" w14:textId="77777777" w:rsidR="005970AA" w:rsidRPr="00FC3C35" w:rsidRDefault="00423FAC">
      <w:pPr>
        <w:spacing w:line="360" w:lineRule="auto"/>
        <w:jc w:val="left"/>
        <w:rPr>
          <w:rFonts w:ascii="宋体" w:hAnsi="宋体" w:cs="宋体"/>
          <w:b/>
          <w:sz w:val="28"/>
          <w:szCs w:val="28"/>
        </w:rPr>
      </w:pPr>
      <w:r w:rsidRPr="00FC3C35">
        <w:rPr>
          <w:rFonts w:ascii="宋体" w:hAnsi="宋体" w:cs="宋体" w:hint="eastAsia"/>
          <w:b/>
          <w:sz w:val="28"/>
          <w:szCs w:val="28"/>
        </w:rPr>
        <w:t>1. 项目基本情况</w:t>
      </w:r>
    </w:p>
    <w:p w14:paraId="7DB8AC25" w14:textId="04A34CB6" w:rsidR="005970AA" w:rsidRPr="000445C3" w:rsidRDefault="005970AA" w:rsidP="000445C3">
      <w:pPr>
        <w:spacing w:line="360" w:lineRule="auto"/>
        <w:jc w:val="center"/>
        <w:rPr>
          <w:rFonts w:ascii="宋体" w:hAnsi="宋体" w:cs="宋体"/>
          <w:b/>
          <w:bCs/>
          <w:szCs w:val="21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1368"/>
        <w:gridCol w:w="4679"/>
      </w:tblGrid>
      <w:tr w:rsidR="00BC05CA" w14:paraId="2F9F115F" w14:textId="77777777" w:rsidTr="00395C83">
        <w:trPr>
          <w:trHeight w:val="599"/>
          <w:jc w:val="center"/>
        </w:trPr>
        <w:tc>
          <w:tcPr>
            <w:tcW w:w="2438" w:type="dxa"/>
            <w:vAlign w:val="center"/>
          </w:tcPr>
          <w:p w14:paraId="058F47BD" w14:textId="2C33E81F" w:rsidR="00557473" w:rsidRPr="00557473" w:rsidRDefault="00557473" w:rsidP="0055747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建筑</w:t>
            </w:r>
            <w:r w:rsidR="00CE7E44">
              <w:rPr>
                <w:rFonts w:ascii="Times New Roman" w:hAnsi="Times New Roman" w:hint="eastAsia"/>
                <w:b/>
                <w:bCs/>
                <w:szCs w:val="21"/>
              </w:rPr>
              <w:t>编号及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名称</w:t>
            </w:r>
          </w:p>
        </w:tc>
        <w:tc>
          <w:tcPr>
            <w:tcW w:w="1368" w:type="dxa"/>
            <w:vAlign w:val="center"/>
          </w:tcPr>
          <w:p w14:paraId="064DBF3B" w14:textId="77777777" w:rsidR="00BC05CA" w:rsidRPr="00557473" w:rsidRDefault="00BC05CA" w:rsidP="00BC05CA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57473">
              <w:rPr>
                <w:rFonts w:ascii="Times New Roman" w:hAnsi="Times New Roman"/>
                <w:b/>
                <w:bCs/>
                <w:szCs w:val="21"/>
              </w:rPr>
              <w:t>建筑面积</w:t>
            </w:r>
          </w:p>
          <w:p w14:paraId="5BD4AFFF" w14:textId="61975967" w:rsidR="00BC05CA" w:rsidRPr="00557473" w:rsidRDefault="00BC05CA" w:rsidP="00BC05CA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57473">
              <w:rPr>
                <w:rFonts w:ascii="Times New Roman" w:hAnsi="Times New Roman"/>
                <w:b/>
                <w:bCs/>
                <w:szCs w:val="21"/>
              </w:rPr>
              <w:t>(</w:t>
            </w:r>
            <w:r w:rsidRPr="00557473">
              <w:rPr>
                <w:rFonts w:ascii="Times New Roman" w:hAnsi="Times New Roman"/>
                <w:b/>
                <w:bCs/>
                <w:szCs w:val="21"/>
              </w:rPr>
              <w:t>㎡</w:t>
            </w:r>
            <w:r w:rsidRPr="00557473">
              <w:rPr>
                <w:rFonts w:ascii="Times New Roman" w:hAnsi="Times New Roman"/>
                <w:b/>
                <w:bCs/>
                <w:szCs w:val="21"/>
              </w:rPr>
              <w:t>)</w:t>
            </w:r>
          </w:p>
        </w:tc>
        <w:tc>
          <w:tcPr>
            <w:tcW w:w="4679" w:type="dxa"/>
            <w:vAlign w:val="center"/>
          </w:tcPr>
          <w:p w14:paraId="4BC81B72" w14:textId="5E5CB4E4" w:rsidR="00BC05CA" w:rsidRPr="00557473" w:rsidRDefault="00BC05CA" w:rsidP="00BC05CA">
            <w:pPr>
              <w:ind w:firstLineChars="800" w:firstLine="1687"/>
              <w:rPr>
                <w:rFonts w:ascii="Times New Roman" w:hAnsi="Times New Roman"/>
                <w:b/>
                <w:bCs/>
                <w:szCs w:val="21"/>
              </w:rPr>
            </w:pPr>
            <w:r w:rsidRPr="00557473">
              <w:rPr>
                <w:rFonts w:ascii="Times New Roman" w:hAnsi="Times New Roman"/>
                <w:b/>
                <w:bCs/>
                <w:szCs w:val="21"/>
              </w:rPr>
              <w:t>楼层</w:t>
            </w:r>
            <w:r w:rsidR="005D1F08">
              <w:rPr>
                <w:rFonts w:ascii="Times New Roman" w:hAnsi="Times New Roman" w:hint="eastAsia"/>
                <w:b/>
                <w:bCs/>
                <w:szCs w:val="21"/>
              </w:rPr>
              <w:t>部位</w:t>
            </w:r>
            <w:r w:rsidR="001B1E53" w:rsidRPr="00557473">
              <w:rPr>
                <w:rFonts w:ascii="Times New Roman" w:hAnsi="Times New Roman"/>
                <w:b/>
                <w:bCs/>
                <w:szCs w:val="21"/>
              </w:rPr>
              <w:t>和需求</w:t>
            </w:r>
          </w:p>
        </w:tc>
      </w:tr>
      <w:tr w:rsidR="00BC05CA" w14:paraId="6A055617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44CFB22D" w14:textId="0A12BC64" w:rsidR="00BC05CA" w:rsidRPr="00E273B0" w:rsidRDefault="00BC05CA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E273B0">
              <w:rPr>
                <w:rFonts w:ascii="Times New Roman" w:hAnsi="Times New Roman"/>
                <w:bCs/>
                <w:szCs w:val="21"/>
              </w:rPr>
              <w:t>1</w:t>
            </w:r>
            <w:r w:rsidR="00B8774B" w:rsidRPr="00E273B0">
              <w:rPr>
                <w:rFonts w:ascii="Times New Roman" w:hAnsi="Times New Roman"/>
                <w:bCs/>
                <w:szCs w:val="21"/>
              </w:rPr>
              <w:t>#</w:t>
            </w:r>
            <w:r w:rsidR="005063EB">
              <w:rPr>
                <w:rFonts w:ascii="Times New Roman" w:hAnsi="Times New Roman" w:hint="eastAsia"/>
                <w:bCs/>
                <w:szCs w:val="21"/>
              </w:rPr>
              <w:t>公共</w:t>
            </w:r>
            <w:r w:rsidR="00B8774B" w:rsidRPr="00E273B0">
              <w:rPr>
                <w:rFonts w:ascii="Times New Roman" w:hAnsi="Times New Roman"/>
                <w:bCs/>
                <w:szCs w:val="21"/>
              </w:rPr>
              <w:t>技术支撑平台</w:t>
            </w:r>
          </w:p>
        </w:tc>
        <w:tc>
          <w:tcPr>
            <w:tcW w:w="1368" w:type="dxa"/>
            <w:vAlign w:val="center"/>
          </w:tcPr>
          <w:p w14:paraId="2A429891" w14:textId="719C8A9E" w:rsidR="00BC05CA" w:rsidRPr="00E273B0" w:rsidRDefault="00854951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E273B0">
              <w:rPr>
                <w:rFonts w:ascii="Times New Roman" w:hAnsi="Times New Roman"/>
                <w:bCs/>
                <w:szCs w:val="21"/>
              </w:rPr>
              <w:t>15983.36</w:t>
            </w:r>
          </w:p>
        </w:tc>
        <w:tc>
          <w:tcPr>
            <w:tcW w:w="4679" w:type="dxa"/>
            <w:vAlign w:val="center"/>
          </w:tcPr>
          <w:p w14:paraId="7B1F5251" w14:textId="7398AF78" w:rsidR="00BC05CA" w:rsidRPr="008F5BC6" w:rsidRDefault="00BC05CA" w:rsidP="003437F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8F5BC6">
              <w:rPr>
                <w:rFonts w:ascii="Times New Roman" w:hAnsi="Times New Roman"/>
                <w:szCs w:val="21"/>
              </w:rPr>
              <w:t>地上</w:t>
            </w:r>
            <w:r w:rsidRPr="008F5BC6">
              <w:rPr>
                <w:rFonts w:ascii="Times New Roman" w:hAnsi="Times New Roman"/>
                <w:szCs w:val="21"/>
              </w:rPr>
              <w:t>1</w:t>
            </w:r>
            <w:r w:rsidR="00C86273" w:rsidRPr="008F5BC6">
              <w:rPr>
                <w:rFonts w:ascii="Times New Roman" w:hAnsi="Times New Roman"/>
                <w:szCs w:val="21"/>
              </w:rPr>
              <w:t>-</w:t>
            </w:r>
            <w:r w:rsidR="00854951" w:rsidRPr="008F5BC6">
              <w:rPr>
                <w:rFonts w:ascii="Times New Roman" w:hAnsi="Times New Roman"/>
                <w:szCs w:val="21"/>
              </w:rPr>
              <w:t>6</w:t>
            </w:r>
            <w:r w:rsidRPr="008F5BC6">
              <w:rPr>
                <w:rFonts w:ascii="Times New Roman" w:hAnsi="Times New Roman"/>
                <w:szCs w:val="21"/>
              </w:rPr>
              <w:t>层</w:t>
            </w:r>
            <w:r w:rsidR="001B1E53" w:rsidRPr="008F5BC6">
              <w:rPr>
                <w:rFonts w:ascii="Times New Roman" w:hAnsi="Times New Roman"/>
                <w:szCs w:val="21"/>
              </w:rPr>
              <w:t>开荒保洁、日常公共部位保洁</w:t>
            </w:r>
          </w:p>
        </w:tc>
      </w:tr>
      <w:tr w:rsidR="00BC05CA" w14:paraId="2340A483" w14:textId="77777777" w:rsidTr="00463136">
        <w:trPr>
          <w:trHeight w:val="600"/>
          <w:jc w:val="center"/>
        </w:trPr>
        <w:tc>
          <w:tcPr>
            <w:tcW w:w="2438" w:type="dxa"/>
            <w:vAlign w:val="center"/>
          </w:tcPr>
          <w:p w14:paraId="08FCFBCA" w14:textId="67F71794" w:rsidR="00BC05CA" w:rsidRPr="00E273B0" w:rsidRDefault="00BC05CA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E273B0">
              <w:rPr>
                <w:rFonts w:ascii="Times New Roman" w:hAnsi="Times New Roman"/>
                <w:bCs/>
                <w:szCs w:val="21"/>
              </w:rPr>
              <w:t>2</w:t>
            </w:r>
            <w:r w:rsidR="00B8774B" w:rsidRPr="00E273B0">
              <w:rPr>
                <w:rFonts w:ascii="Times New Roman" w:hAnsi="Times New Roman"/>
                <w:bCs/>
                <w:szCs w:val="21"/>
              </w:rPr>
              <w:t>#</w:t>
            </w:r>
            <w:r w:rsidR="00B8774B" w:rsidRPr="00E273B0">
              <w:rPr>
                <w:rFonts w:ascii="Times New Roman" w:hAnsi="Times New Roman"/>
                <w:bCs/>
                <w:szCs w:val="21"/>
              </w:rPr>
              <w:t>综合服务中心</w:t>
            </w:r>
          </w:p>
        </w:tc>
        <w:tc>
          <w:tcPr>
            <w:tcW w:w="1368" w:type="dxa"/>
            <w:vAlign w:val="center"/>
          </w:tcPr>
          <w:p w14:paraId="4192F587" w14:textId="61E5574A" w:rsidR="00BC05CA" w:rsidRPr="00E273B0" w:rsidRDefault="00854951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E273B0">
              <w:rPr>
                <w:rFonts w:ascii="Times New Roman" w:hAnsi="Times New Roman"/>
                <w:bCs/>
                <w:szCs w:val="21"/>
              </w:rPr>
              <w:t>6127.97</w:t>
            </w:r>
          </w:p>
        </w:tc>
        <w:tc>
          <w:tcPr>
            <w:tcW w:w="4679" w:type="dxa"/>
            <w:vAlign w:val="center"/>
          </w:tcPr>
          <w:p w14:paraId="59CCC86F" w14:textId="5096EDD7" w:rsidR="00BC05CA" w:rsidRPr="008F5BC6" w:rsidRDefault="00BC05CA" w:rsidP="003437F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8F5BC6">
              <w:rPr>
                <w:rFonts w:ascii="Times New Roman" w:hAnsi="Times New Roman"/>
                <w:szCs w:val="21"/>
              </w:rPr>
              <w:t>地上</w:t>
            </w:r>
            <w:r w:rsidRPr="008F5BC6">
              <w:rPr>
                <w:rFonts w:ascii="Times New Roman" w:hAnsi="Times New Roman"/>
                <w:szCs w:val="21"/>
              </w:rPr>
              <w:t>1</w:t>
            </w:r>
            <w:r w:rsidR="00C86273" w:rsidRPr="008F5BC6">
              <w:rPr>
                <w:rFonts w:ascii="Times New Roman" w:hAnsi="Times New Roman"/>
                <w:szCs w:val="21"/>
              </w:rPr>
              <w:t>-</w:t>
            </w:r>
            <w:r w:rsidR="00854951" w:rsidRPr="008F5BC6">
              <w:rPr>
                <w:rFonts w:ascii="Times New Roman" w:hAnsi="Times New Roman"/>
                <w:szCs w:val="21"/>
              </w:rPr>
              <w:t>3</w:t>
            </w:r>
            <w:r w:rsidRPr="008F5BC6">
              <w:rPr>
                <w:rFonts w:ascii="Times New Roman" w:hAnsi="Times New Roman"/>
                <w:szCs w:val="21"/>
              </w:rPr>
              <w:t>层</w:t>
            </w:r>
            <w:r w:rsidR="007006EE" w:rsidRPr="008F5BC6">
              <w:rPr>
                <w:rFonts w:ascii="Times New Roman" w:hAnsi="Times New Roman"/>
                <w:szCs w:val="21"/>
              </w:rPr>
              <w:t>开荒保洁、日常公共部位保洁</w:t>
            </w:r>
            <w:r w:rsidR="001B1E53" w:rsidRPr="008F5BC6">
              <w:rPr>
                <w:rFonts w:ascii="Times New Roman" w:hAnsi="Times New Roman"/>
                <w:szCs w:val="21"/>
              </w:rPr>
              <w:t>（其中食堂面积</w:t>
            </w:r>
            <w:r w:rsidR="001B1E53" w:rsidRPr="008F5BC6">
              <w:rPr>
                <w:rFonts w:ascii="Times New Roman" w:hAnsi="Times New Roman"/>
                <w:szCs w:val="21"/>
              </w:rPr>
              <w:t>3169</w:t>
            </w:r>
            <w:r w:rsidR="001B1E53" w:rsidRPr="008F5BC6">
              <w:rPr>
                <w:rFonts w:ascii="Times New Roman" w:hAnsi="Times New Roman"/>
                <w:szCs w:val="21"/>
              </w:rPr>
              <w:t>㎡）</w:t>
            </w:r>
          </w:p>
        </w:tc>
      </w:tr>
      <w:tr w:rsidR="00BC05CA" w14:paraId="5D618B64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4FA242AE" w14:textId="3BE017B7" w:rsidR="00BC05CA" w:rsidRPr="00E273B0" w:rsidRDefault="00BC05CA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E273B0">
              <w:rPr>
                <w:rFonts w:ascii="Times New Roman" w:hAnsi="Times New Roman"/>
                <w:bCs/>
                <w:szCs w:val="21"/>
              </w:rPr>
              <w:t>3</w:t>
            </w:r>
            <w:r w:rsidR="00B8774B" w:rsidRPr="00E273B0">
              <w:rPr>
                <w:rFonts w:ascii="Times New Roman" w:hAnsi="Times New Roman"/>
                <w:bCs/>
                <w:szCs w:val="21"/>
              </w:rPr>
              <w:t>#</w:t>
            </w:r>
            <w:r w:rsidR="00B8774B" w:rsidRPr="00E273B0">
              <w:rPr>
                <w:rFonts w:ascii="Times New Roman" w:hAnsi="Times New Roman"/>
                <w:bCs/>
                <w:szCs w:val="21"/>
              </w:rPr>
              <w:t>宿舍楼</w:t>
            </w:r>
          </w:p>
        </w:tc>
        <w:tc>
          <w:tcPr>
            <w:tcW w:w="1368" w:type="dxa"/>
            <w:vAlign w:val="center"/>
          </w:tcPr>
          <w:p w14:paraId="70E40EF7" w14:textId="3DFF798D" w:rsidR="00BC05CA" w:rsidRPr="00E273B0" w:rsidRDefault="00854951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E273B0">
              <w:rPr>
                <w:rFonts w:ascii="Times New Roman" w:hAnsi="Times New Roman"/>
                <w:bCs/>
                <w:szCs w:val="21"/>
              </w:rPr>
              <w:t>14261.07</w:t>
            </w:r>
          </w:p>
        </w:tc>
        <w:tc>
          <w:tcPr>
            <w:tcW w:w="4679" w:type="dxa"/>
            <w:vAlign w:val="center"/>
          </w:tcPr>
          <w:p w14:paraId="7065BABF" w14:textId="2C79806F" w:rsidR="00BC05CA" w:rsidRPr="008F5BC6" w:rsidRDefault="00BC05CA" w:rsidP="003437F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8F5BC6">
              <w:rPr>
                <w:rFonts w:ascii="Times New Roman" w:hAnsi="Times New Roman"/>
                <w:szCs w:val="21"/>
              </w:rPr>
              <w:t>地上</w:t>
            </w:r>
            <w:r w:rsidR="00854951" w:rsidRPr="008F5BC6">
              <w:rPr>
                <w:rFonts w:ascii="Times New Roman" w:hAnsi="Times New Roman"/>
                <w:szCs w:val="21"/>
              </w:rPr>
              <w:t>1-14</w:t>
            </w:r>
            <w:r w:rsidRPr="008F5BC6">
              <w:rPr>
                <w:rFonts w:ascii="Times New Roman" w:hAnsi="Times New Roman"/>
                <w:szCs w:val="21"/>
              </w:rPr>
              <w:t>层</w:t>
            </w:r>
            <w:r w:rsidR="00E00FCB" w:rsidRPr="008F5BC6">
              <w:rPr>
                <w:rFonts w:ascii="Times New Roman" w:hAnsi="Times New Roman"/>
                <w:szCs w:val="21"/>
              </w:rPr>
              <w:t>开荒保洁</w:t>
            </w:r>
            <w:r w:rsidR="00854951" w:rsidRPr="008F5BC6">
              <w:rPr>
                <w:rFonts w:ascii="Times New Roman" w:hAnsi="Times New Roman"/>
                <w:szCs w:val="21"/>
              </w:rPr>
              <w:t>（预计启用</w:t>
            </w:r>
            <w:r w:rsidR="008F5BC6" w:rsidRPr="008F5BC6">
              <w:rPr>
                <w:rFonts w:ascii="Times New Roman" w:hAnsi="Times New Roman" w:hint="eastAsia"/>
                <w:szCs w:val="21"/>
              </w:rPr>
              <w:t>1</w:t>
            </w:r>
            <w:r w:rsidR="008F5BC6" w:rsidRPr="008F5BC6">
              <w:rPr>
                <w:rFonts w:ascii="Times New Roman" w:hAnsi="Times New Roman"/>
                <w:szCs w:val="21"/>
              </w:rPr>
              <w:t>-</w:t>
            </w:r>
            <w:r w:rsidR="00854951" w:rsidRPr="008F5BC6">
              <w:rPr>
                <w:rFonts w:ascii="Times New Roman" w:hAnsi="Times New Roman"/>
                <w:szCs w:val="21"/>
              </w:rPr>
              <w:t>3</w:t>
            </w:r>
            <w:r w:rsidR="00854951" w:rsidRPr="008F5BC6">
              <w:rPr>
                <w:rFonts w:ascii="Times New Roman" w:hAnsi="Times New Roman"/>
                <w:szCs w:val="21"/>
              </w:rPr>
              <w:t>层</w:t>
            </w:r>
            <w:r w:rsidR="00E00FCB" w:rsidRPr="008F5BC6">
              <w:rPr>
                <w:rFonts w:ascii="Times New Roman" w:hAnsi="Times New Roman"/>
                <w:szCs w:val="21"/>
              </w:rPr>
              <w:t>，日常公共部位和入室保洁</w:t>
            </w:r>
            <w:r w:rsidR="00854951" w:rsidRPr="008F5BC6"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6E4BDC" w:rsidRPr="00E00FCB" w14:paraId="56B8FD1F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1D0A9914" w14:textId="6838F233" w:rsidR="006E4BDC" w:rsidRPr="00E273B0" w:rsidRDefault="006E4BDC" w:rsidP="006E4BDC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E273B0">
              <w:rPr>
                <w:rFonts w:ascii="Times New Roman" w:hAnsi="Times New Roman"/>
                <w:bCs/>
                <w:szCs w:val="21"/>
              </w:rPr>
              <w:t>5#</w:t>
            </w:r>
            <w:r w:rsidRPr="00E273B0">
              <w:rPr>
                <w:rFonts w:ascii="Times New Roman" w:hAnsi="Times New Roman"/>
                <w:bCs/>
                <w:szCs w:val="21"/>
              </w:rPr>
              <w:t>关键技术攻关平台</w:t>
            </w:r>
          </w:p>
        </w:tc>
        <w:tc>
          <w:tcPr>
            <w:tcW w:w="1368" w:type="dxa"/>
            <w:vAlign w:val="center"/>
          </w:tcPr>
          <w:p w14:paraId="3A9F5408" w14:textId="6BB08057" w:rsidR="006E4BDC" w:rsidRPr="00E273B0" w:rsidRDefault="006E4BDC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E273B0">
              <w:rPr>
                <w:rFonts w:ascii="Times New Roman" w:hAnsi="Times New Roman"/>
                <w:bCs/>
                <w:szCs w:val="21"/>
              </w:rPr>
              <w:t>22366.32</w:t>
            </w:r>
          </w:p>
        </w:tc>
        <w:tc>
          <w:tcPr>
            <w:tcW w:w="4679" w:type="dxa"/>
            <w:vAlign w:val="center"/>
          </w:tcPr>
          <w:p w14:paraId="0D67807D" w14:textId="054D64ED" w:rsidR="006E4BDC" w:rsidRPr="00557473" w:rsidRDefault="006E4BDC" w:rsidP="003437F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557473">
              <w:rPr>
                <w:rFonts w:ascii="Times New Roman" w:hAnsi="Times New Roman"/>
                <w:szCs w:val="21"/>
              </w:rPr>
              <w:t>地上</w:t>
            </w:r>
            <w:r w:rsidRPr="00557473">
              <w:rPr>
                <w:rFonts w:ascii="Times New Roman" w:hAnsi="Times New Roman"/>
                <w:szCs w:val="21"/>
              </w:rPr>
              <w:t>1-9</w:t>
            </w:r>
            <w:r w:rsidRPr="00557473">
              <w:rPr>
                <w:rFonts w:ascii="Times New Roman" w:hAnsi="Times New Roman"/>
                <w:szCs w:val="21"/>
              </w:rPr>
              <w:t>层（预计启用</w:t>
            </w:r>
            <w:r w:rsidRPr="00557473">
              <w:rPr>
                <w:rFonts w:ascii="Times New Roman" w:hAnsi="Times New Roman"/>
                <w:szCs w:val="21"/>
              </w:rPr>
              <w:t>1-3</w:t>
            </w:r>
            <w:r w:rsidRPr="00557473">
              <w:rPr>
                <w:rFonts w:ascii="Times New Roman" w:hAnsi="Times New Roman"/>
                <w:szCs w:val="21"/>
              </w:rPr>
              <w:t>层、</w:t>
            </w:r>
            <w:r w:rsidRPr="00557473">
              <w:rPr>
                <w:rFonts w:ascii="Times New Roman" w:hAnsi="Times New Roman"/>
                <w:szCs w:val="21"/>
              </w:rPr>
              <w:t>9</w:t>
            </w:r>
            <w:r w:rsidRPr="00557473">
              <w:rPr>
                <w:rFonts w:ascii="Times New Roman" w:hAnsi="Times New Roman"/>
                <w:szCs w:val="21"/>
              </w:rPr>
              <w:t>层</w:t>
            </w:r>
            <w:r w:rsidR="00E00FCB" w:rsidRPr="00557473">
              <w:rPr>
                <w:rFonts w:ascii="Times New Roman" w:hAnsi="Times New Roman"/>
                <w:szCs w:val="21"/>
              </w:rPr>
              <w:t>，开荒保洁、日常公共部位保洁</w:t>
            </w:r>
            <w:r w:rsidRPr="00557473"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6E4BDC" w14:paraId="725E88C0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706BFC93" w14:textId="0CDD8540" w:rsidR="006E4BDC" w:rsidRPr="007E529C" w:rsidRDefault="006E4BDC" w:rsidP="006E4BDC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6#</w:t>
            </w:r>
            <w:r w:rsidRPr="007E529C">
              <w:rPr>
                <w:rFonts w:ascii="Times New Roman" w:hAnsi="Times New Roman"/>
                <w:bCs/>
                <w:szCs w:val="21"/>
              </w:rPr>
              <w:t>实验物资用房</w:t>
            </w:r>
          </w:p>
        </w:tc>
        <w:tc>
          <w:tcPr>
            <w:tcW w:w="1368" w:type="dxa"/>
            <w:vAlign w:val="center"/>
          </w:tcPr>
          <w:p w14:paraId="79C57807" w14:textId="6D921B51" w:rsidR="006E4BDC" w:rsidRPr="007E529C" w:rsidRDefault="00903B71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402.15</w:t>
            </w:r>
          </w:p>
        </w:tc>
        <w:tc>
          <w:tcPr>
            <w:tcW w:w="4679" w:type="dxa"/>
            <w:vAlign w:val="center"/>
          </w:tcPr>
          <w:p w14:paraId="279AA2A6" w14:textId="192EDE07" w:rsidR="006E4BDC" w:rsidRPr="007E529C" w:rsidRDefault="00C86273" w:rsidP="003437F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E529C">
              <w:rPr>
                <w:rFonts w:ascii="Times New Roman" w:hAnsi="Times New Roman"/>
                <w:szCs w:val="21"/>
              </w:rPr>
              <w:t>地上</w:t>
            </w:r>
            <w:r w:rsidRPr="007E529C">
              <w:rPr>
                <w:rFonts w:ascii="Times New Roman" w:hAnsi="Times New Roman"/>
                <w:szCs w:val="21"/>
              </w:rPr>
              <w:t>1-2</w:t>
            </w:r>
            <w:r w:rsidRPr="007E529C">
              <w:rPr>
                <w:rFonts w:ascii="Times New Roman" w:hAnsi="Times New Roman"/>
                <w:szCs w:val="21"/>
              </w:rPr>
              <w:t>层</w:t>
            </w:r>
            <w:r w:rsidR="00903B71" w:rsidRPr="007E529C">
              <w:rPr>
                <w:rFonts w:ascii="Times New Roman" w:hAnsi="Times New Roman"/>
                <w:szCs w:val="21"/>
              </w:rPr>
              <w:t>开荒保洁、日常公共部位保洁</w:t>
            </w:r>
          </w:p>
        </w:tc>
      </w:tr>
      <w:tr w:rsidR="006E4BDC" w14:paraId="2D52C98C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7B4EF0B1" w14:textId="294DAAA3" w:rsidR="006E4BDC" w:rsidRPr="007E529C" w:rsidRDefault="006E4BDC" w:rsidP="006E4BDC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7#</w:t>
            </w:r>
            <w:r w:rsidRPr="007E529C">
              <w:rPr>
                <w:rFonts w:ascii="Times New Roman" w:hAnsi="Times New Roman"/>
                <w:bCs/>
                <w:szCs w:val="21"/>
              </w:rPr>
              <w:t>实验余料用房</w:t>
            </w:r>
          </w:p>
        </w:tc>
        <w:tc>
          <w:tcPr>
            <w:tcW w:w="1368" w:type="dxa"/>
            <w:vAlign w:val="center"/>
          </w:tcPr>
          <w:p w14:paraId="1E74AF63" w14:textId="43C90C2D" w:rsidR="006E4BDC" w:rsidRPr="007E529C" w:rsidRDefault="004D3404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100.25</w:t>
            </w:r>
          </w:p>
        </w:tc>
        <w:tc>
          <w:tcPr>
            <w:tcW w:w="4679" w:type="dxa"/>
            <w:vAlign w:val="center"/>
          </w:tcPr>
          <w:p w14:paraId="7D7930D1" w14:textId="6F10A973" w:rsidR="006E4BDC" w:rsidRPr="007E529C" w:rsidRDefault="003437F6" w:rsidP="003437F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E529C">
              <w:rPr>
                <w:rFonts w:ascii="Times New Roman" w:hAnsi="Times New Roman"/>
                <w:szCs w:val="21"/>
              </w:rPr>
              <w:t>地上</w:t>
            </w:r>
            <w:r w:rsidRPr="007E529C">
              <w:rPr>
                <w:rFonts w:ascii="Times New Roman" w:hAnsi="Times New Roman"/>
                <w:szCs w:val="21"/>
              </w:rPr>
              <w:t>1</w:t>
            </w:r>
            <w:r w:rsidRPr="007E529C">
              <w:rPr>
                <w:rFonts w:ascii="Times New Roman" w:hAnsi="Times New Roman"/>
                <w:szCs w:val="21"/>
              </w:rPr>
              <w:t>层开荒保洁，日常</w:t>
            </w:r>
            <w:r w:rsidR="00C86273" w:rsidRPr="007E529C">
              <w:rPr>
                <w:rFonts w:ascii="Times New Roman" w:hAnsi="Times New Roman"/>
                <w:szCs w:val="21"/>
              </w:rPr>
              <w:t>周围环境</w:t>
            </w:r>
            <w:r w:rsidRPr="007E529C">
              <w:rPr>
                <w:rFonts w:ascii="Times New Roman" w:hAnsi="Times New Roman"/>
                <w:szCs w:val="21"/>
              </w:rPr>
              <w:t>清扫</w:t>
            </w:r>
            <w:r w:rsidR="00C86273" w:rsidRPr="007E529C">
              <w:rPr>
                <w:rFonts w:ascii="Times New Roman" w:hAnsi="Times New Roman"/>
                <w:szCs w:val="21"/>
              </w:rPr>
              <w:t>（纸盒、垃圾的清理）</w:t>
            </w:r>
          </w:p>
        </w:tc>
      </w:tr>
      <w:tr w:rsidR="006E4BDC" w14:paraId="7B116436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3A5E451C" w14:textId="23980682" w:rsidR="006E4BDC" w:rsidRPr="007E529C" w:rsidRDefault="006E4BDC" w:rsidP="006E4BDC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8#</w:t>
            </w:r>
            <w:r w:rsidRPr="007E529C">
              <w:rPr>
                <w:rFonts w:ascii="Times New Roman" w:hAnsi="Times New Roman"/>
                <w:bCs/>
                <w:szCs w:val="21"/>
              </w:rPr>
              <w:t>实验试剂用房</w:t>
            </w:r>
          </w:p>
        </w:tc>
        <w:tc>
          <w:tcPr>
            <w:tcW w:w="1368" w:type="dxa"/>
            <w:vAlign w:val="center"/>
          </w:tcPr>
          <w:p w14:paraId="4D8E2614" w14:textId="7AC060EB" w:rsidR="006E4BDC" w:rsidRPr="007E529C" w:rsidRDefault="00276E00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544.85</w:t>
            </w:r>
          </w:p>
        </w:tc>
        <w:tc>
          <w:tcPr>
            <w:tcW w:w="4679" w:type="dxa"/>
            <w:vAlign w:val="center"/>
          </w:tcPr>
          <w:p w14:paraId="6157A993" w14:textId="64338CA3" w:rsidR="006E4BDC" w:rsidRPr="007E529C" w:rsidRDefault="003437F6" w:rsidP="003437F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E529C">
              <w:rPr>
                <w:rFonts w:ascii="Times New Roman" w:hAnsi="Times New Roman"/>
                <w:szCs w:val="21"/>
              </w:rPr>
              <w:t>地上</w:t>
            </w:r>
            <w:r w:rsidRPr="007E529C">
              <w:rPr>
                <w:rFonts w:ascii="Times New Roman" w:hAnsi="Times New Roman"/>
                <w:szCs w:val="21"/>
              </w:rPr>
              <w:t>1</w:t>
            </w:r>
            <w:r w:rsidRPr="007E529C">
              <w:rPr>
                <w:rFonts w:ascii="Times New Roman" w:hAnsi="Times New Roman"/>
                <w:szCs w:val="21"/>
              </w:rPr>
              <w:t>层开荒保洁，日常周围环境清扫（纸盒、垃圾的清理）</w:t>
            </w:r>
          </w:p>
        </w:tc>
      </w:tr>
      <w:tr w:rsidR="006E4BDC" w14:paraId="36BD5F38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6B358612" w14:textId="1A3E7428" w:rsidR="006E4BDC" w:rsidRPr="007E529C" w:rsidRDefault="006E4BDC" w:rsidP="006E4BDC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9#</w:t>
            </w:r>
            <w:r w:rsidRPr="007E529C">
              <w:rPr>
                <w:rFonts w:ascii="Times New Roman" w:hAnsi="Times New Roman"/>
                <w:bCs/>
                <w:szCs w:val="21"/>
              </w:rPr>
              <w:t>特种实验室</w:t>
            </w:r>
          </w:p>
        </w:tc>
        <w:tc>
          <w:tcPr>
            <w:tcW w:w="1368" w:type="dxa"/>
            <w:vAlign w:val="center"/>
          </w:tcPr>
          <w:p w14:paraId="7F6549E2" w14:textId="6D109D6F" w:rsidR="006E4BDC" w:rsidRPr="007E529C" w:rsidRDefault="00B869AA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999.86</w:t>
            </w:r>
          </w:p>
        </w:tc>
        <w:tc>
          <w:tcPr>
            <w:tcW w:w="4679" w:type="dxa"/>
            <w:vAlign w:val="center"/>
          </w:tcPr>
          <w:p w14:paraId="6BD0724A" w14:textId="03412CB2" w:rsidR="006E4BDC" w:rsidRPr="007E529C" w:rsidRDefault="003437F6" w:rsidP="003437F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E529C">
              <w:rPr>
                <w:rFonts w:ascii="Times New Roman" w:hAnsi="Times New Roman"/>
                <w:szCs w:val="21"/>
              </w:rPr>
              <w:t>地上</w:t>
            </w:r>
            <w:r w:rsidRPr="007E529C">
              <w:rPr>
                <w:rFonts w:ascii="Times New Roman" w:hAnsi="Times New Roman"/>
                <w:szCs w:val="21"/>
              </w:rPr>
              <w:t>1</w:t>
            </w:r>
            <w:r w:rsidRPr="007E529C">
              <w:rPr>
                <w:rFonts w:ascii="Times New Roman" w:hAnsi="Times New Roman"/>
                <w:szCs w:val="21"/>
              </w:rPr>
              <w:t>层开荒保洁、日常公共部位保洁</w:t>
            </w:r>
          </w:p>
        </w:tc>
      </w:tr>
      <w:tr w:rsidR="00E12904" w14:paraId="02218D8F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484BE3AF" w14:textId="6B688FEE" w:rsidR="00E12904" w:rsidRPr="007E529C" w:rsidRDefault="00E12904" w:rsidP="00E12904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27#</w:t>
            </w:r>
            <w:r w:rsidRPr="007E529C">
              <w:rPr>
                <w:rFonts w:ascii="Times New Roman" w:hAnsi="Times New Roman"/>
                <w:bCs/>
                <w:szCs w:val="21"/>
              </w:rPr>
              <w:t>门卫</w:t>
            </w:r>
          </w:p>
        </w:tc>
        <w:tc>
          <w:tcPr>
            <w:tcW w:w="1368" w:type="dxa"/>
            <w:vAlign w:val="center"/>
          </w:tcPr>
          <w:p w14:paraId="226A8ACA" w14:textId="7268EEA7" w:rsidR="00E12904" w:rsidRPr="007E529C" w:rsidRDefault="00E12904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20.82</w:t>
            </w:r>
          </w:p>
        </w:tc>
        <w:tc>
          <w:tcPr>
            <w:tcW w:w="4679" w:type="dxa"/>
            <w:vAlign w:val="center"/>
          </w:tcPr>
          <w:p w14:paraId="6C5B3588" w14:textId="26ABC8DF" w:rsidR="00E12904" w:rsidRPr="007E529C" w:rsidRDefault="00E12904" w:rsidP="00E12904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E529C">
              <w:rPr>
                <w:rFonts w:ascii="Times New Roman" w:hAnsi="Times New Roman"/>
                <w:szCs w:val="21"/>
              </w:rPr>
              <w:t>地上</w:t>
            </w:r>
            <w:r w:rsidRPr="007E529C">
              <w:rPr>
                <w:rFonts w:ascii="Times New Roman" w:hAnsi="Times New Roman"/>
                <w:szCs w:val="21"/>
              </w:rPr>
              <w:t>1</w:t>
            </w:r>
            <w:r w:rsidRPr="007E529C">
              <w:rPr>
                <w:rFonts w:ascii="Times New Roman" w:hAnsi="Times New Roman"/>
                <w:szCs w:val="21"/>
              </w:rPr>
              <w:t>层开荒保洁、日常公共部位保洁</w:t>
            </w:r>
          </w:p>
        </w:tc>
      </w:tr>
      <w:tr w:rsidR="00A10349" w14:paraId="28B2FE3B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5D838B24" w14:textId="7BE804D5" w:rsidR="00A10349" w:rsidRPr="007E529C" w:rsidRDefault="00A10349" w:rsidP="00A10349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28#</w:t>
            </w:r>
            <w:r w:rsidRPr="007E529C">
              <w:rPr>
                <w:rFonts w:ascii="Times New Roman" w:hAnsi="Times New Roman"/>
                <w:bCs/>
                <w:szCs w:val="21"/>
              </w:rPr>
              <w:t>快递用房</w:t>
            </w:r>
          </w:p>
        </w:tc>
        <w:tc>
          <w:tcPr>
            <w:tcW w:w="1368" w:type="dxa"/>
            <w:vAlign w:val="center"/>
          </w:tcPr>
          <w:p w14:paraId="1A7DDCDD" w14:textId="0F0E529F" w:rsidR="00A10349" w:rsidRPr="007E529C" w:rsidRDefault="00A10349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33.03</w:t>
            </w:r>
          </w:p>
        </w:tc>
        <w:tc>
          <w:tcPr>
            <w:tcW w:w="4679" w:type="dxa"/>
            <w:vAlign w:val="center"/>
          </w:tcPr>
          <w:p w14:paraId="698EDCA1" w14:textId="33845F53" w:rsidR="00A10349" w:rsidRPr="007E529C" w:rsidRDefault="00A10349" w:rsidP="00A1034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E529C">
              <w:rPr>
                <w:rFonts w:ascii="Times New Roman" w:hAnsi="Times New Roman"/>
                <w:szCs w:val="21"/>
              </w:rPr>
              <w:t>地上</w:t>
            </w:r>
            <w:r w:rsidRPr="007E529C">
              <w:rPr>
                <w:rFonts w:ascii="Times New Roman" w:hAnsi="Times New Roman"/>
                <w:szCs w:val="21"/>
              </w:rPr>
              <w:t>1</w:t>
            </w:r>
            <w:r w:rsidRPr="007E529C">
              <w:rPr>
                <w:rFonts w:ascii="Times New Roman" w:hAnsi="Times New Roman"/>
                <w:szCs w:val="21"/>
              </w:rPr>
              <w:t>层开荒保洁、日常公共部位保洁</w:t>
            </w:r>
          </w:p>
        </w:tc>
      </w:tr>
      <w:tr w:rsidR="00A10349" w14:paraId="56FBC646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18EF879D" w14:textId="3161A6B7" w:rsidR="00A10349" w:rsidRPr="007E529C" w:rsidRDefault="00A10349" w:rsidP="00A10349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地下建筑面积</w:t>
            </w:r>
          </w:p>
        </w:tc>
        <w:tc>
          <w:tcPr>
            <w:tcW w:w="1368" w:type="dxa"/>
            <w:vAlign w:val="center"/>
          </w:tcPr>
          <w:p w14:paraId="38324523" w14:textId="5EDC8911" w:rsidR="00A10349" w:rsidRPr="007E529C" w:rsidRDefault="0045513C" w:rsidP="005D1F08">
            <w:pPr>
              <w:spacing w:line="360" w:lineRule="auto"/>
              <w:jc w:val="right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19448.93</w:t>
            </w:r>
          </w:p>
        </w:tc>
        <w:tc>
          <w:tcPr>
            <w:tcW w:w="4679" w:type="dxa"/>
            <w:vAlign w:val="center"/>
          </w:tcPr>
          <w:p w14:paraId="7B9324E8" w14:textId="4442DBF4" w:rsidR="00A10349" w:rsidRPr="007E529C" w:rsidRDefault="0045513C" w:rsidP="00A1034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E529C">
              <w:rPr>
                <w:rFonts w:ascii="Times New Roman" w:hAnsi="Times New Roman"/>
                <w:szCs w:val="21"/>
              </w:rPr>
              <w:t>开荒保洁、日常公共部位保洁</w:t>
            </w:r>
          </w:p>
        </w:tc>
      </w:tr>
      <w:tr w:rsidR="00A10349" w14:paraId="0C3C58A4" w14:textId="77777777" w:rsidTr="00463136">
        <w:trPr>
          <w:trHeight w:val="615"/>
          <w:jc w:val="center"/>
        </w:trPr>
        <w:tc>
          <w:tcPr>
            <w:tcW w:w="2438" w:type="dxa"/>
            <w:vAlign w:val="center"/>
          </w:tcPr>
          <w:p w14:paraId="6BFA83FC" w14:textId="2F68F701" w:rsidR="00A10349" w:rsidRPr="007E529C" w:rsidRDefault="0045513C" w:rsidP="00A10349">
            <w:pPr>
              <w:spacing w:line="360" w:lineRule="auto"/>
              <w:ind w:firstLineChars="98" w:firstLine="206"/>
              <w:rPr>
                <w:rFonts w:ascii="Times New Roman" w:hAnsi="Times New Roman"/>
                <w:bCs/>
                <w:szCs w:val="21"/>
              </w:rPr>
            </w:pPr>
            <w:r w:rsidRPr="007E529C">
              <w:rPr>
                <w:rFonts w:ascii="Times New Roman" w:hAnsi="Times New Roman"/>
                <w:bCs/>
                <w:szCs w:val="21"/>
              </w:rPr>
              <w:t>其他工作</w:t>
            </w:r>
          </w:p>
        </w:tc>
        <w:tc>
          <w:tcPr>
            <w:tcW w:w="1368" w:type="dxa"/>
            <w:vAlign w:val="center"/>
          </w:tcPr>
          <w:p w14:paraId="04A63FEE" w14:textId="77777777" w:rsidR="00A10349" w:rsidRPr="007E529C" w:rsidRDefault="00A10349" w:rsidP="00A1034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679" w:type="dxa"/>
            <w:vAlign w:val="center"/>
          </w:tcPr>
          <w:p w14:paraId="78EF37CB" w14:textId="134A60B4" w:rsidR="00A10349" w:rsidRPr="007E529C" w:rsidRDefault="0045513C" w:rsidP="00A10349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E529C">
              <w:rPr>
                <w:rFonts w:ascii="Times New Roman" w:hAnsi="Times New Roman"/>
                <w:szCs w:val="21"/>
              </w:rPr>
              <w:t>园区绿化和道路的清扫；各大楼的天沟、地沟</w:t>
            </w:r>
            <w:r w:rsidR="00E31D5B">
              <w:rPr>
                <w:rFonts w:ascii="Times New Roman" w:hAnsi="Times New Roman" w:hint="eastAsia"/>
                <w:szCs w:val="21"/>
              </w:rPr>
              <w:t>、设备层、地下层及楼宇辅助功能设施</w:t>
            </w:r>
            <w:r w:rsidRPr="007E529C">
              <w:rPr>
                <w:rFonts w:ascii="Times New Roman" w:hAnsi="Times New Roman"/>
                <w:szCs w:val="21"/>
              </w:rPr>
              <w:t>的清理；</w:t>
            </w:r>
            <w:r w:rsidR="00E31D5B">
              <w:rPr>
                <w:rFonts w:ascii="Times New Roman" w:hAnsi="Times New Roman" w:hint="eastAsia"/>
                <w:szCs w:val="21"/>
              </w:rPr>
              <w:t>园区内重大活动保障和应急抢险处置</w:t>
            </w:r>
            <w:r w:rsidRPr="007E529C">
              <w:rPr>
                <w:rFonts w:ascii="Times New Roman" w:hAnsi="Times New Roman"/>
                <w:szCs w:val="21"/>
              </w:rPr>
              <w:t>等；园区各楼实验服洗涤前的收集、归还；</w:t>
            </w:r>
            <w:r w:rsidR="00A36E30">
              <w:rPr>
                <w:rFonts w:ascii="Times New Roman" w:hAnsi="Times New Roman" w:hint="eastAsia"/>
                <w:szCs w:val="21"/>
              </w:rPr>
              <w:t>园区</w:t>
            </w:r>
            <w:r w:rsidR="00A36E30">
              <w:rPr>
                <w:rFonts w:ascii="Times New Roman" w:hAnsi="Times New Roman" w:hint="eastAsia"/>
                <w:szCs w:val="21"/>
              </w:rPr>
              <w:t>1</w:t>
            </w:r>
            <w:r w:rsidR="00A36E30">
              <w:rPr>
                <w:rFonts w:ascii="Times New Roman" w:hAnsi="Times New Roman"/>
                <w:szCs w:val="21"/>
              </w:rPr>
              <w:t>8</w:t>
            </w:r>
            <w:r w:rsidR="0045111F">
              <w:rPr>
                <w:rFonts w:ascii="Times New Roman" w:hAnsi="Times New Roman"/>
                <w:szCs w:val="21"/>
              </w:rPr>
              <w:t>2</w:t>
            </w:r>
            <w:r w:rsidR="00A36E30">
              <w:rPr>
                <w:rFonts w:ascii="Times New Roman" w:hAnsi="Times New Roman"/>
                <w:szCs w:val="21"/>
              </w:rPr>
              <w:t>00</w:t>
            </w:r>
            <w:r w:rsidR="00A36E30">
              <w:rPr>
                <w:rFonts w:ascii="Times New Roman" w:hAnsi="Times New Roman" w:hint="eastAsia"/>
                <w:szCs w:val="21"/>
              </w:rPr>
              <w:t>㎡绿化的基本养护，监督绿化养护单位</w:t>
            </w:r>
            <w:r w:rsidR="002219EC">
              <w:rPr>
                <w:rFonts w:ascii="Times New Roman" w:hAnsi="Times New Roman" w:hint="eastAsia"/>
                <w:szCs w:val="21"/>
              </w:rPr>
              <w:t>（</w:t>
            </w:r>
            <w:r w:rsidR="002219EC">
              <w:rPr>
                <w:rFonts w:ascii="Times New Roman" w:hAnsi="Times New Roman" w:hint="eastAsia"/>
                <w:szCs w:val="21"/>
              </w:rPr>
              <w:t>维保期</w:t>
            </w:r>
            <w:r w:rsidR="002219EC">
              <w:rPr>
                <w:rFonts w:ascii="Times New Roman" w:hAnsi="Times New Roman" w:hint="eastAsia"/>
                <w:szCs w:val="21"/>
              </w:rPr>
              <w:t>内）</w:t>
            </w:r>
            <w:r w:rsidR="00A36E30">
              <w:rPr>
                <w:rFonts w:ascii="Times New Roman" w:hAnsi="Times New Roman" w:hint="eastAsia"/>
                <w:szCs w:val="21"/>
              </w:rPr>
              <w:t>工作</w:t>
            </w:r>
            <w:r w:rsidR="0045111F">
              <w:rPr>
                <w:rFonts w:ascii="Times New Roman" w:hAnsi="Times New Roman" w:hint="eastAsia"/>
                <w:szCs w:val="21"/>
              </w:rPr>
              <w:t>，负责室内盆栽的</w:t>
            </w:r>
            <w:r w:rsidR="00A010BA">
              <w:rPr>
                <w:rFonts w:ascii="Times New Roman" w:hAnsi="Times New Roman" w:hint="eastAsia"/>
                <w:szCs w:val="21"/>
              </w:rPr>
              <w:t>养护和</w:t>
            </w:r>
            <w:r w:rsidR="0045111F">
              <w:rPr>
                <w:rFonts w:ascii="Times New Roman" w:hAnsi="Times New Roman" w:hint="eastAsia"/>
                <w:szCs w:val="21"/>
              </w:rPr>
              <w:t>管理。</w:t>
            </w:r>
          </w:p>
        </w:tc>
      </w:tr>
    </w:tbl>
    <w:p w14:paraId="04D61285" w14:textId="71710958" w:rsidR="005970AA" w:rsidRPr="00FC3C35" w:rsidRDefault="00423FAC" w:rsidP="00F55AD1">
      <w:pPr>
        <w:spacing w:line="360" w:lineRule="auto"/>
        <w:rPr>
          <w:rFonts w:ascii="宋体" w:hAnsi="宋体" w:cs="宋体"/>
          <w:b/>
          <w:sz w:val="28"/>
          <w:szCs w:val="28"/>
        </w:rPr>
      </w:pPr>
      <w:r w:rsidRPr="00FC3C35">
        <w:rPr>
          <w:rFonts w:ascii="宋体" w:hAnsi="宋体" w:cs="宋体" w:hint="eastAsia"/>
          <w:b/>
          <w:sz w:val="28"/>
          <w:szCs w:val="28"/>
        </w:rPr>
        <w:lastRenderedPageBreak/>
        <w:t>2. 服务内容和要求</w:t>
      </w:r>
    </w:p>
    <w:p w14:paraId="04555790" w14:textId="13BCE37E" w:rsidR="005970AA" w:rsidRPr="00FC3C35" w:rsidRDefault="00423FAC" w:rsidP="00F55AD1">
      <w:pPr>
        <w:spacing w:line="360" w:lineRule="auto"/>
        <w:ind w:left="1400" w:hangingChars="500" w:hanging="1400"/>
        <w:rPr>
          <w:rFonts w:ascii="宋体" w:hAnsi="宋体" w:cs="宋体"/>
          <w:sz w:val="28"/>
          <w:szCs w:val="28"/>
        </w:rPr>
      </w:pPr>
      <w:r w:rsidRPr="00FC3C35">
        <w:rPr>
          <w:rFonts w:ascii="宋体" w:hAnsi="宋体" w:cs="宋体" w:hint="eastAsia"/>
          <w:sz w:val="28"/>
          <w:szCs w:val="28"/>
        </w:rPr>
        <w:t>2.1服务总目标：环境优美、整洁、环保、无污染。</w:t>
      </w:r>
    </w:p>
    <w:p w14:paraId="602935D8" w14:textId="49C2CD53" w:rsidR="005970AA" w:rsidRPr="00FC3C35" w:rsidRDefault="00423FAC" w:rsidP="00F55AD1">
      <w:pPr>
        <w:spacing w:line="360" w:lineRule="auto"/>
        <w:rPr>
          <w:rFonts w:ascii="宋体" w:hAnsi="宋体" w:cs="宋体"/>
          <w:sz w:val="28"/>
          <w:szCs w:val="28"/>
        </w:rPr>
      </w:pPr>
      <w:r w:rsidRPr="00FC3C35">
        <w:rPr>
          <w:rFonts w:ascii="宋体" w:hAnsi="宋体" w:cs="宋体" w:hint="eastAsia"/>
          <w:sz w:val="28"/>
          <w:szCs w:val="28"/>
        </w:rPr>
        <w:t>2.2服务范围：</w:t>
      </w:r>
      <w:r w:rsidR="00463136" w:rsidRPr="00FC3C35">
        <w:rPr>
          <w:rFonts w:ascii="宋体" w:hAnsi="宋体" w:cs="宋体" w:hint="eastAsia"/>
          <w:bCs/>
          <w:sz w:val="28"/>
          <w:szCs w:val="28"/>
        </w:rPr>
        <w:t>详见项目基本情况表</w:t>
      </w:r>
      <w:r w:rsidRPr="00FC3C35">
        <w:rPr>
          <w:rFonts w:ascii="宋体" w:hAnsi="宋体" w:cs="宋体" w:hint="eastAsia"/>
          <w:sz w:val="28"/>
          <w:szCs w:val="28"/>
        </w:rPr>
        <w:t>。</w:t>
      </w:r>
    </w:p>
    <w:p w14:paraId="7DF31B1B" w14:textId="1D7BAB47" w:rsidR="005970AA" w:rsidRPr="00FC3C35" w:rsidRDefault="00423FAC" w:rsidP="00F55AD1">
      <w:pPr>
        <w:spacing w:line="360" w:lineRule="auto"/>
        <w:rPr>
          <w:rFonts w:ascii="宋体" w:hAnsi="宋体" w:cs="宋体"/>
          <w:sz w:val="28"/>
          <w:szCs w:val="28"/>
        </w:rPr>
      </w:pPr>
      <w:r w:rsidRPr="00FC3C35">
        <w:rPr>
          <w:rFonts w:ascii="宋体" w:hAnsi="宋体" w:cs="宋体" w:hint="eastAsia"/>
          <w:sz w:val="28"/>
          <w:szCs w:val="28"/>
        </w:rPr>
        <w:t>2.3 服务要求：责任到位，技术过硬，积极应对，快速反应。</w:t>
      </w:r>
    </w:p>
    <w:p w14:paraId="25EE2235" w14:textId="77777777" w:rsidR="005970AA" w:rsidRPr="00FC3C35" w:rsidRDefault="00423FAC" w:rsidP="00F55AD1">
      <w:pPr>
        <w:spacing w:line="360" w:lineRule="auto"/>
        <w:rPr>
          <w:rFonts w:ascii="宋体" w:hAnsi="宋体" w:cs="宋体"/>
          <w:sz w:val="28"/>
          <w:szCs w:val="28"/>
        </w:rPr>
      </w:pPr>
      <w:r w:rsidRPr="00FC3C35">
        <w:rPr>
          <w:rFonts w:ascii="宋体" w:hAnsi="宋体" w:cs="宋体" w:hint="eastAsia"/>
          <w:sz w:val="28"/>
          <w:szCs w:val="28"/>
        </w:rPr>
        <w:t>2.3.1服务人员必须遵守各项规章制度，坚守岗位，踏实肯干，对待工作认真负责，讲究效率，注重质量，提供优质服务。</w:t>
      </w:r>
    </w:p>
    <w:p w14:paraId="733D8BFB" w14:textId="3D5ECF3C" w:rsidR="005970AA" w:rsidRPr="00FC3C35" w:rsidRDefault="00423FAC" w:rsidP="00F55AD1">
      <w:pPr>
        <w:spacing w:line="360" w:lineRule="auto"/>
        <w:rPr>
          <w:rFonts w:ascii="宋体" w:hAnsi="宋体" w:cs="宋体"/>
          <w:sz w:val="28"/>
          <w:szCs w:val="28"/>
        </w:rPr>
      </w:pPr>
      <w:r w:rsidRPr="00FC3C35">
        <w:rPr>
          <w:rFonts w:ascii="宋体" w:hAnsi="宋体" w:cs="宋体" w:hint="eastAsia"/>
          <w:sz w:val="28"/>
          <w:szCs w:val="28"/>
        </w:rPr>
        <w:t>2.3.2在双方的领导下，确保服务人员负责管理区域内的保洁工作顺利进行，且须严格按照安全规章制度及安全操作条例进行操作，各楼宇公共区域及安全通道等每天要安排专人巡回保洁</w:t>
      </w:r>
      <w:r w:rsidR="00CF61F5" w:rsidRPr="00FC3C35">
        <w:rPr>
          <w:rFonts w:ascii="宋体" w:hAnsi="宋体" w:cs="宋体" w:hint="eastAsia"/>
          <w:sz w:val="28"/>
          <w:szCs w:val="28"/>
        </w:rPr>
        <w:t>、</w:t>
      </w:r>
      <w:r w:rsidRPr="00FC3C35">
        <w:rPr>
          <w:rFonts w:ascii="宋体" w:hAnsi="宋体" w:cs="宋体" w:hint="eastAsia"/>
          <w:sz w:val="28"/>
          <w:szCs w:val="28"/>
        </w:rPr>
        <w:t>巡视。</w:t>
      </w:r>
    </w:p>
    <w:p w14:paraId="58EB3CC9" w14:textId="145E851A" w:rsidR="005970AA" w:rsidRPr="00FC3C35" w:rsidRDefault="00423FAC" w:rsidP="00F55AD1">
      <w:pPr>
        <w:spacing w:line="360" w:lineRule="auto"/>
        <w:rPr>
          <w:rFonts w:ascii="宋体" w:hAnsi="宋体" w:cs="宋体"/>
          <w:sz w:val="28"/>
          <w:szCs w:val="28"/>
        </w:rPr>
      </w:pPr>
      <w:r w:rsidRPr="00FC3C35">
        <w:rPr>
          <w:rFonts w:ascii="宋体" w:hAnsi="宋体" w:cs="宋体" w:hint="eastAsia"/>
          <w:sz w:val="28"/>
          <w:szCs w:val="28"/>
        </w:rPr>
        <w:t>2.3.3服务人员要清楚了解自己的工作内容、范围及操作程序，正确使用清洁工具及清洁剂，不断进行循环保洁。保持工作区域内的地面干净整洁，无烟蒂、无纸屑、无杂物等；保持墙面、柱面、门、门框、木格栅、金属格栅、玻璃门和</w:t>
      </w:r>
      <w:proofErr w:type="gramStart"/>
      <w:r w:rsidRPr="00FC3C35">
        <w:rPr>
          <w:rFonts w:ascii="宋体" w:hAnsi="宋体" w:cs="宋体" w:hint="eastAsia"/>
          <w:sz w:val="28"/>
          <w:szCs w:val="28"/>
        </w:rPr>
        <w:t>窗、</w:t>
      </w:r>
      <w:proofErr w:type="gramEnd"/>
      <w:r w:rsidRPr="00FC3C35">
        <w:rPr>
          <w:rFonts w:ascii="宋体" w:hAnsi="宋体" w:cs="宋体" w:hint="eastAsia"/>
          <w:sz w:val="28"/>
          <w:szCs w:val="28"/>
        </w:rPr>
        <w:t>电梯门和</w:t>
      </w:r>
      <w:proofErr w:type="gramStart"/>
      <w:r w:rsidRPr="00FC3C35">
        <w:rPr>
          <w:rFonts w:ascii="宋体" w:hAnsi="宋体" w:cs="宋体" w:hint="eastAsia"/>
          <w:sz w:val="28"/>
          <w:szCs w:val="28"/>
        </w:rPr>
        <w:t>框、</w:t>
      </w:r>
      <w:proofErr w:type="gramEnd"/>
      <w:r w:rsidRPr="00FC3C35">
        <w:rPr>
          <w:rFonts w:ascii="宋体" w:hAnsi="宋体" w:cs="宋体" w:hint="eastAsia"/>
          <w:sz w:val="28"/>
          <w:szCs w:val="28"/>
        </w:rPr>
        <w:t>电梯轿厢、楼梯和扶手等区域的清洁光亮；保持卫生间地面清洁无污物，水盆、台面洁净无污物，镜子光亮无水渍、无印渍，坐便器、便池洁净光亮，无积污、无异味。</w:t>
      </w:r>
    </w:p>
    <w:p w14:paraId="0924F1DE" w14:textId="73DFB2D3" w:rsidR="00D3021A" w:rsidRPr="00FC3C35" w:rsidRDefault="00D3021A" w:rsidP="00F55AD1">
      <w:pPr>
        <w:spacing w:line="360" w:lineRule="auto"/>
        <w:rPr>
          <w:rFonts w:ascii="宋体" w:hAnsi="宋体" w:cs="宋体"/>
          <w:sz w:val="28"/>
          <w:szCs w:val="28"/>
        </w:rPr>
      </w:pPr>
      <w:r w:rsidRPr="00FC3C35">
        <w:rPr>
          <w:rFonts w:ascii="宋体" w:hAnsi="宋体" w:cs="宋体" w:hint="eastAsia"/>
          <w:sz w:val="28"/>
          <w:szCs w:val="28"/>
        </w:rPr>
        <w:t>2</w:t>
      </w:r>
      <w:r w:rsidRPr="00FC3C35">
        <w:rPr>
          <w:rFonts w:ascii="宋体" w:hAnsi="宋体" w:cs="宋体"/>
          <w:sz w:val="28"/>
          <w:szCs w:val="28"/>
        </w:rPr>
        <w:t xml:space="preserve">.3.4 </w:t>
      </w:r>
      <w:r w:rsidRPr="00FC3C35">
        <w:rPr>
          <w:rFonts w:ascii="宋体" w:hAnsi="宋体" w:cs="宋体" w:hint="eastAsia"/>
          <w:sz w:val="28"/>
          <w:szCs w:val="28"/>
        </w:rPr>
        <w:t>绿化管理要求：绿地必须</w:t>
      </w:r>
      <w:proofErr w:type="gramStart"/>
      <w:r w:rsidRPr="00FC3C35">
        <w:rPr>
          <w:rFonts w:ascii="宋体" w:hAnsi="宋体" w:cs="宋体" w:hint="eastAsia"/>
          <w:sz w:val="28"/>
          <w:szCs w:val="28"/>
        </w:rPr>
        <w:t>达到</w:t>
      </w:r>
      <w:r w:rsidR="00091AB4">
        <w:rPr>
          <w:rFonts w:ascii="宋体" w:hAnsi="宋体" w:cs="宋体" w:hint="eastAsia"/>
          <w:sz w:val="28"/>
          <w:szCs w:val="28"/>
        </w:rPr>
        <w:t>绿植长势</w:t>
      </w:r>
      <w:proofErr w:type="gramEnd"/>
      <w:r w:rsidR="00091AB4">
        <w:rPr>
          <w:rFonts w:ascii="宋体" w:hAnsi="宋体" w:cs="宋体" w:hint="eastAsia"/>
          <w:sz w:val="28"/>
          <w:szCs w:val="28"/>
        </w:rPr>
        <w:t>良好，</w:t>
      </w:r>
      <w:r w:rsidRPr="00FC3C35">
        <w:rPr>
          <w:rFonts w:ascii="宋体" w:hAnsi="宋体" w:cs="宋体" w:hint="eastAsia"/>
          <w:sz w:val="28"/>
          <w:szCs w:val="28"/>
        </w:rPr>
        <w:t>无明显垃圾，及时清理树枝杂物，做到整洁美观</w:t>
      </w:r>
      <w:r w:rsidR="00091AB4">
        <w:rPr>
          <w:rFonts w:ascii="宋体" w:hAnsi="宋体" w:cs="宋体" w:hint="eastAsia"/>
          <w:sz w:val="28"/>
          <w:szCs w:val="28"/>
        </w:rPr>
        <w:t>；</w:t>
      </w:r>
      <w:r w:rsidRPr="00FC3C35">
        <w:rPr>
          <w:rFonts w:ascii="宋体" w:hAnsi="宋体" w:cs="宋体" w:hint="eastAsia"/>
          <w:sz w:val="28"/>
          <w:szCs w:val="28"/>
        </w:rPr>
        <w:t>要根据各类植物的特点及时做好</w:t>
      </w:r>
      <w:r w:rsidR="00B26299" w:rsidRPr="00FC3C35">
        <w:rPr>
          <w:rFonts w:ascii="宋体" w:hAnsi="宋体" w:cs="宋体" w:hint="eastAsia"/>
          <w:sz w:val="28"/>
          <w:szCs w:val="28"/>
        </w:rPr>
        <w:t>常规养护和</w:t>
      </w:r>
      <w:r w:rsidRPr="00FC3C35">
        <w:rPr>
          <w:rFonts w:ascii="宋体" w:hAnsi="宋体" w:cs="宋体" w:hint="eastAsia"/>
          <w:sz w:val="28"/>
          <w:szCs w:val="28"/>
        </w:rPr>
        <w:t>病虫害预防措施；绿化完好率95%以上。</w:t>
      </w:r>
    </w:p>
    <w:p w14:paraId="3A454EFB" w14:textId="4187CFCE" w:rsidR="005970AA" w:rsidRDefault="00423FAC" w:rsidP="00F55AD1">
      <w:pPr>
        <w:spacing w:line="360" w:lineRule="auto"/>
        <w:rPr>
          <w:rFonts w:ascii="宋体" w:hAnsi="宋体" w:cs="宋体"/>
          <w:sz w:val="28"/>
          <w:szCs w:val="28"/>
        </w:rPr>
      </w:pPr>
      <w:r w:rsidRPr="005B3E84">
        <w:rPr>
          <w:rFonts w:ascii="宋体" w:hAnsi="宋体" w:cs="宋体" w:hint="eastAsia"/>
          <w:sz w:val="28"/>
          <w:szCs w:val="28"/>
        </w:rPr>
        <w:t>2.3.</w:t>
      </w:r>
      <w:r w:rsidR="00775931" w:rsidRPr="005B3E84">
        <w:rPr>
          <w:rFonts w:ascii="宋体" w:hAnsi="宋体" w:cs="宋体"/>
          <w:sz w:val="28"/>
          <w:szCs w:val="28"/>
        </w:rPr>
        <w:t>5</w:t>
      </w:r>
      <w:r w:rsidRPr="005B3E84">
        <w:rPr>
          <w:rFonts w:ascii="宋体" w:hAnsi="宋体" w:cs="宋体" w:hint="eastAsia"/>
          <w:sz w:val="28"/>
          <w:szCs w:val="28"/>
        </w:rPr>
        <w:t>人员配备要求</w:t>
      </w:r>
      <w:r w:rsidR="00E10C2A" w:rsidRPr="008A76D3">
        <w:rPr>
          <w:rFonts w:ascii="宋体" w:hAnsi="宋体" w:cs="宋体" w:hint="eastAsia"/>
          <w:sz w:val="28"/>
          <w:szCs w:val="28"/>
          <w:u w:val="single"/>
        </w:rPr>
        <w:t>至少</w:t>
      </w:r>
      <w:r w:rsidR="00456484" w:rsidRPr="008A76D3">
        <w:rPr>
          <w:rFonts w:ascii="宋体" w:hAnsi="宋体" w:cs="宋体"/>
          <w:b/>
          <w:bCs/>
          <w:sz w:val="28"/>
          <w:szCs w:val="28"/>
          <w:u w:val="single"/>
        </w:rPr>
        <w:t>1</w:t>
      </w:r>
      <w:r w:rsidR="00847312" w:rsidRPr="008A76D3">
        <w:rPr>
          <w:rFonts w:ascii="宋体" w:hAnsi="宋体" w:cs="宋体"/>
          <w:b/>
          <w:bCs/>
          <w:sz w:val="28"/>
          <w:szCs w:val="28"/>
          <w:u w:val="single"/>
        </w:rPr>
        <w:t>4</w:t>
      </w:r>
      <w:r w:rsidRPr="008A76D3">
        <w:rPr>
          <w:rFonts w:ascii="宋体" w:hAnsi="宋体" w:cs="宋体" w:hint="eastAsia"/>
          <w:b/>
          <w:bCs/>
          <w:sz w:val="28"/>
          <w:szCs w:val="28"/>
          <w:u w:val="single"/>
        </w:rPr>
        <w:t>人</w:t>
      </w:r>
      <w:r w:rsidRPr="005B3E84">
        <w:rPr>
          <w:rFonts w:ascii="宋体" w:hAnsi="宋体" w:cs="宋体" w:hint="eastAsia"/>
          <w:sz w:val="28"/>
          <w:szCs w:val="28"/>
        </w:rPr>
        <w:t>到位</w:t>
      </w:r>
      <w:r w:rsidR="00456484" w:rsidRPr="005B3E84">
        <w:rPr>
          <w:rFonts w:ascii="宋体" w:hAnsi="宋体" w:cs="宋体" w:hint="eastAsia"/>
          <w:sz w:val="28"/>
          <w:szCs w:val="28"/>
        </w:rPr>
        <w:t>。</w:t>
      </w:r>
    </w:p>
    <w:p w14:paraId="2F0E36B0" w14:textId="77777777" w:rsidR="00E04D9F" w:rsidRDefault="00FB5528" w:rsidP="00F55AD1">
      <w:pPr>
        <w:spacing w:line="360" w:lineRule="auto"/>
        <w:rPr>
          <w:rFonts w:ascii="宋体" w:hAnsi="宋体" w:cs="宋体"/>
          <w:b/>
          <w:sz w:val="28"/>
          <w:szCs w:val="28"/>
          <w:u w:val="single"/>
        </w:rPr>
      </w:pPr>
      <w:r w:rsidRPr="00FC3C35">
        <w:rPr>
          <w:rFonts w:ascii="宋体" w:hAnsi="宋体" w:cs="宋体" w:hint="eastAsia"/>
          <w:b/>
          <w:sz w:val="28"/>
          <w:szCs w:val="28"/>
        </w:rPr>
        <w:t>3.服务期限：</w:t>
      </w:r>
      <w:r w:rsidRPr="008A76D3">
        <w:rPr>
          <w:rFonts w:ascii="宋体" w:hAnsi="宋体" w:cs="宋体" w:hint="eastAsia"/>
          <w:b/>
          <w:sz w:val="28"/>
          <w:szCs w:val="28"/>
          <w:u w:val="single"/>
        </w:rPr>
        <w:t>202</w:t>
      </w:r>
      <w:r w:rsidRPr="008A76D3">
        <w:rPr>
          <w:rFonts w:ascii="宋体" w:hAnsi="宋体" w:cs="宋体"/>
          <w:b/>
          <w:sz w:val="28"/>
          <w:szCs w:val="28"/>
          <w:u w:val="single"/>
        </w:rPr>
        <w:t>6</w:t>
      </w:r>
      <w:r w:rsidRPr="008A76D3">
        <w:rPr>
          <w:rFonts w:ascii="宋体" w:hAnsi="宋体" w:cs="宋体" w:hint="eastAsia"/>
          <w:b/>
          <w:sz w:val="28"/>
          <w:szCs w:val="28"/>
          <w:u w:val="single"/>
        </w:rPr>
        <w:t>年</w:t>
      </w:r>
      <w:r w:rsidRPr="008A76D3">
        <w:rPr>
          <w:rFonts w:ascii="宋体" w:hAnsi="宋体" w:cs="宋体"/>
          <w:b/>
          <w:sz w:val="28"/>
          <w:szCs w:val="28"/>
          <w:u w:val="single"/>
        </w:rPr>
        <w:t>7</w:t>
      </w:r>
      <w:r w:rsidRPr="008A76D3">
        <w:rPr>
          <w:rFonts w:ascii="宋体" w:hAnsi="宋体" w:cs="宋体" w:hint="eastAsia"/>
          <w:b/>
          <w:sz w:val="28"/>
          <w:szCs w:val="28"/>
          <w:u w:val="single"/>
        </w:rPr>
        <w:t>月1</w:t>
      </w:r>
      <w:r w:rsidR="00E979B1" w:rsidRPr="008A76D3">
        <w:rPr>
          <w:rFonts w:ascii="宋体" w:hAnsi="宋体" w:cs="宋体"/>
          <w:b/>
          <w:sz w:val="28"/>
          <w:szCs w:val="28"/>
          <w:u w:val="single"/>
        </w:rPr>
        <w:t>5</w:t>
      </w:r>
      <w:r w:rsidRPr="008A76D3">
        <w:rPr>
          <w:rFonts w:ascii="宋体" w:hAnsi="宋体" w:cs="宋体" w:hint="eastAsia"/>
          <w:b/>
          <w:sz w:val="28"/>
          <w:szCs w:val="28"/>
          <w:u w:val="single"/>
        </w:rPr>
        <w:t>日至202</w:t>
      </w:r>
      <w:r w:rsidRPr="008A76D3">
        <w:rPr>
          <w:rFonts w:ascii="宋体" w:hAnsi="宋体" w:cs="宋体"/>
          <w:b/>
          <w:sz w:val="28"/>
          <w:szCs w:val="28"/>
          <w:u w:val="single"/>
        </w:rPr>
        <w:t>6</w:t>
      </w:r>
      <w:r w:rsidRPr="008A76D3">
        <w:rPr>
          <w:rFonts w:ascii="宋体" w:hAnsi="宋体" w:cs="宋体" w:hint="eastAsia"/>
          <w:b/>
          <w:sz w:val="28"/>
          <w:szCs w:val="28"/>
          <w:u w:val="single"/>
        </w:rPr>
        <w:t>年</w:t>
      </w:r>
      <w:r w:rsidRPr="008A76D3">
        <w:rPr>
          <w:rFonts w:ascii="宋体" w:hAnsi="宋体" w:cs="宋体"/>
          <w:b/>
          <w:sz w:val="28"/>
          <w:szCs w:val="28"/>
          <w:u w:val="single"/>
        </w:rPr>
        <w:t>12</w:t>
      </w:r>
      <w:r w:rsidRPr="008A76D3">
        <w:rPr>
          <w:rFonts w:ascii="宋体" w:hAnsi="宋体" w:cs="宋体" w:hint="eastAsia"/>
          <w:b/>
          <w:sz w:val="28"/>
          <w:szCs w:val="28"/>
          <w:u w:val="single"/>
        </w:rPr>
        <w:t>月31日</w:t>
      </w:r>
      <w:r w:rsidR="00301982">
        <w:rPr>
          <w:rFonts w:ascii="宋体" w:hAnsi="宋体" w:cs="宋体" w:hint="eastAsia"/>
          <w:b/>
          <w:sz w:val="28"/>
          <w:szCs w:val="28"/>
          <w:u w:val="single"/>
        </w:rPr>
        <w:t>。</w:t>
      </w:r>
    </w:p>
    <w:p w14:paraId="26B68590" w14:textId="2647E44D" w:rsidR="005970AA" w:rsidRPr="00FB5528" w:rsidRDefault="00423FAC" w:rsidP="00F55AD1">
      <w:pPr>
        <w:spacing w:line="360" w:lineRule="auto"/>
        <w:rPr>
          <w:rFonts w:ascii="宋体" w:hAnsi="宋体" w:cs="宋体"/>
          <w:sz w:val="28"/>
          <w:szCs w:val="28"/>
        </w:rPr>
      </w:pPr>
      <w:r w:rsidRPr="00FC3C35">
        <w:rPr>
          <w:rFonts w:ascii="宋体" w:hAnsi="宋体" w:cs="宋体" w:hint="eastAsia"/>
          <w:sz w:val="28"/>
          <w:szCs w:val="28"/>
        </w:rPr>
        <w:t>在合同期内</w:t>
      </w:r>
      <w:r w:rsidR="00FB5528">
        <w:rPr>
          <w:rFonts w:ascii="宋体" w:hAnsi="宋体" w:cs="宋体" w:hint="eastAsia"/>
          <w:sz w:val="28"/>
          <w:szCs w:val="28"/>
        </w:rPr>
        <w:t>或</w:t>
      </w:r>
      <w:r w:rsidRPr="00FC3C35">
        <w:rPr>
          <w:rFonts w:ascii="宋体" w:hAnsi="宋体" w:cs="宋体" w:hint="eastAsia"/>
          <w:sz w:val="28"/>
          <w:szCs w:val="28"/>
        </w:rPr>
        <w:t>期满后</w:t>
      </w:r>
      <w:r w:rsidR="00F55AD1">
        <w:rPr>
          <w:rFonts w:ascii="宋体" w:hAnsi="宋体" w:cs="宋体" w:hint="eastAsia"/>
          <w:sz w:val="28"/>
          <w:szCs w:val="28"/>
        </w:rPr>
        <w:t>，</w:t>
      </w:r>
      <w:r w:rsidRPr="00FC3C35">
        <w:rPr>
          <w:rFonts w:ascii="宋体" w:hAnsi="宋体" w:cs="宋体" w:hint="eastAsia"/>
          <w:sz w:val="28"/>
          <w:szCs w:val="28"/>
        </w:rPr>
        <w:t>业主根据满意程度有权更换服务公司</w:t>
      </w:r>
      <w:r w:rsidR="00FB5528">
        <w:rPr>
          <w:rFonts w:ascii="宋体" w:hAnsi="宋体" w:cs="宋体" w:hint="eastAsia"/>
          <w:sz w:val="28"/>
          <w:szCs w:val="28"/>
        </w:rPr>
        <w:t>。</w:t>
      </w:r>
    </w:p>
    <w:sectPr w:rsidR="005970AA" w:rsidRPr="00FB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D0A8" w14:textId="77777777" w:rsidR="00E35A67" w:rsidRDefault="00E35A67" w:rsidP="00CF61F5">
      <w:r>
        <w:separator/>
      </w:r>
    </w:p>
  </w:endnote>
  <w:endnote w:type="continuationSeparator" w:id="0">
    <w:p w14:paraId="62733E3F" w14:textId="77777777" w:rsidR="00E35A67" w:rsidRDefault="00E35A67" w:rsidP="00CF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CF9F" w14:textId="77777777" w:rsidR="00E35A67" w:rsidRDefault="00E35A67" w:rsidP="00CF61F5">
      <w:r>
        <w:separator/>
      </w:r>
    </w:p>
  </w:footnote>
  <w:footnote w:type="continuationSeparator" w:id="0">
    <w:p w14:paraId="11421A1C" w14:textId="77777777" w:rsidR="00E35A67" w:rsidRDefault="00E35A67" w:rsidP="00CF6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zN2EwOGY4OGFkNjQzZjNjMmM1Mjk1Nzg0N2MwYmIifQ=="/>
  </w:docVars>
  <w:rsids>
    <w:rsidRoot w:val="10DA44A3"/>
    <w:rsid w:val="000445C3"/>
    <w:rsid w:val="000812FE"/>
    <w:rsid w:val="000836E0"/>
    <w:rsid w:val="00091531"/>
    <w:rsid w:val="00091AB4"/>
    <w:rsid w:val="00152E9E"/>
    <w:rsid w:val="00160FEF"/>
    <w:rsid w:val="00184BD2"/>
    <w:rsid w:val="001B1E53"/>
    <w:rsid w:val="002219EC"/>
    <w:rsid w:val="0023117A"/>
    <w:rsid w:val="00255326"/>
    <w:rsid w:val="002559AF"/>
    <w:rsid w:val="00276E00"/>
    <w:rsid w:val="002B144F"/>
    <w:rsid w:val="002C260F"/>
    <w:rsid w:val="002D0ED7"/>
    <w:rsid w:val="002E5D8A"/>
    <w:rsid w:val="00301982"/>
    <w:rsid w:val="003437F6"/>
    <w:rsid w:val="00395C83"/>
    <w:rsid w:val="003E0B56"/>
    <w:rsid w:val="00423FAC"/>
    <w:rsid w:val="004303B8"/>
    <w:rsid w:val="00430C0F"/>
    <w:rsid w:val="0045111F"/>
    <w:rsid w:val="0045513C"/>
    <w:rsid w:val="00456484"/>
    <w:rsid w:val="00463136"/>
    <w:rsid w:val="0049779B"/>
    <w:rsid w:val="004A4A0C"/>
    <w:rsid w:val="004A708C"/>
    <w:rsid w:val="004D3404"/>
    <w:rsid w:val="005063EB"/>
    <w:rsid w:val="00557473"/>
    <w:rsid w:val="005970AA"/>
    <w:rsid w:val="005B3E84"/>
    <w:rsid w:val="005D1F08"/>
    <w:rsid w:val="00686328"/>
    <w:rsid w:val="006E4BDC"/>
    <w:rsid w:val="007006EE"/>
    <w:rsid w:val="00750CC8"/>
    <w:rsid w:val="00775931"/>
    <w:rsid w:val="0079240B"/>
    <w:rsid w:val="007E529C"/>
    <w:rsid w:val="00847312"/>
    <w:rsid w:val="00854951"/>
    <w:rsid w:val="00862836"/>
    <w:rsid w:val="008A76D3"/>
    <w:rsid w:val="008C3726"/>
    <w:rsid w:val="008D1199"/>
    <w:rsid w:val="008E0835"/>
    <w:rsid w:val="008F5BC6"/>
    <w:rsid w:val="00903B71"/>
    <w:rsid w:val="00992C8C"/>
    <w:rsid w:val="00A010BA"/>
    <w:rsid w:val="00A10349"/>
    <w:rsid w:val="00A36E30"/>
    <w:rsid w:val="00AB6D29"/>
    <w:rsid w:val="00B26299"/>
    <w:rsid w:val="00B869AA"/>
    <w:rsid w:val="00B8774B"/>
    <w:rsid w:val="00BC05CA"/>
    <w:rsid w:val="00C86273"/>
    <w:rsid w:val="00CC6A10"/>
    <w:rsid w:val="00CE7E44"/>
    <w:rsid w:val="00CF61F5"/>
    <w:rsid w:val="00D05372"/>
    <w:rsid w:val="00D3021A"/>
    <w:rsid w:val="00D761C0"/>
    <w:rsid w:val="00D77AD9"/>
    <w:rsid w:val="00E00FCB"/>
    <w:rsid w:val="00E04D9F"/>
    <w:rsid w:val="00E10C2A"/>
    <w:rsid w:val="00E12904"/>
    <w:rsid w:val="00E273B0"/>
    <w:rsid w:val="00E31D5B"/>
    <w:rsid w:val="00E32354"/>
    <w:rsid w:val="00E35A67"/>
    <w:rsid w:val="00E979B1"/>
    <w:rsid w:val="00EC61BC"/>
    <w:rsid w:val="00ED18D0"/>
    <w:rsid w:val="00F55AD1"/>
    <w:rsid w:val="00FB5528"/>
    <w:rsid w:val="00FC3C35"/>
    <w:rsid w:val="00FE6518"/>
    <w:rsid w:val="06747EB3"/>
    <w:rsid w:val="10DA44A3"/>
    <w:rsid w:val="750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EF365"/>
  <w15:docId w15:val="{4FF6B0E6-E4EE-4616-959E-7C7FFA07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jc w:val="center"/>
      <w:outlineLvl w:val="0"/>
    </w:pPr>
    <w:rPr>
      <w:rFonts w:eastAsia="方正小标宋_GBK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6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F61F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F6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61F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：格格</dc:creator>
  <cp:lastModifiedBy>林健博</cp:lastModifiedBy>
  <cp:revision>69</cp:revision>
  <dcterms:created xsi:type="dcterms:W3CDTF">2024-09-25T01:28:00Z</dcterms:created>
  <dcterms:modified xsi:type="dcterms:W3CDTF">2026-06-23T06:36:00Z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2A7E670B90EF4EB2979CEDE48CB1E9F9_11</vt:lpwstr>
  </property>
</Properties>
</file>